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6"/>
        <w:tblW w:w="9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28"/>
        <w:gridCol w:w="4488"/>
      </w:tblGrid>
      <w:tr w:rsidR="00B45512">
        <w:tc>
          <w:tcPr>
            <w:tcW w:w="5328" w:type="dxa"/>
          </w:tcPr>
          <w:p w:rsidR="00B45512" w:rsidRDefault="001D731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4535" cy="795655"/>
                  <wp:effectExtent l="0" t="0" r="0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72453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5512" w:rsidRDefault="00B45512">
            <w:pPr>
              <w:jc w:val="center"/>
              <w:rPr>
                <w:sz w:val="12"/>
                <w:szCs w:val="12"/>
                <w:lang w:val="en-US"/>
              </w:rPr>
            </w:pPr>
          </w:p>
          <w:p w:rsidR="00B45512" w:rsidRDefault="001D73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МИНИСТЕРСТВО</w:t>
            </w:r>
          </w:p>
          <w:p w:rsidR="00B45512" w:rsidRDefault="001D73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ГРАДОСТРОИТЕЛЬНОЙ ПОЛИТИКИ</w:t>
            </w:r>
          </w:p>
          <w:p w:rsidR="00B45512" w:rsidRDefault="001D731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САМАРСКОЙ ОБЛАСТИ</w:t>
            </w:r>
          </w:p>
          <w:p w:rsidR="00B45512" w:rsidRDefault="00B45512">
            <w:pPr>
              <w:jc w:val="center"/>
              <w:rPr>
                <w:sz w:val="16"/>
                <w:szCs w:val="16"/>
              </w:rPr>
            </w:pPr>
          </w:p>
          <w:p w:rsidR="00B45512" w:rsidRDefault="001D731B">
            <w:pPr>
              <w:jc w:val="center"/>
            </w:pPr>
            <w:r>
              <w:t xml:space="preserve">443010, г. </w:t>
            </w:r>
            <w:proofErr w:type="spellStart"/>
            <w:r>
              <w:t>Самара</w:t>
            </w:r>
            <w:proofErr w:type="gramStart"/>
            <w:r>
              <w:t>,у</w:t>
            </w:r>
            <w:proofErr w:type="gramEnd"/>
            <w:r>
              <w:t>л</w:t>
            </w:r>
            <w:proofErr w:type="spellEnd"/>
            <w:r>
              <w:t>. Самарская, 146а,</w:t>
            </w:r>
          </w:p>
          <w:p w:rsidR="00B45512" w:rsidRDefault="001D731B">
            <w:pPr>
              <w:jc w:val="center"/>
            </w:pPr>
            <w:r>
              <w:t>т. 214-76-57</w:t>
            </w:r>
          </w:p>
          <w:p w:rsidR="00B45512" w:rsidRDefault="001D731B">
            <w:pPr>
              <w:jc w:val="center"/>
            </w:pPr>
            <w:proofErr w:type="spellStart"/>
            <w:r>
              <w:rPr>
                <w:lang w:val="en-US"/>
              </w:rPr>
              <w:t>Mingrad</w:t>
            </w:r>
            <w:proofErr w:type="spellEnd"/>
            <w:r>
              <w:t>@</w:t>
            </w:r>
            <w:proofErr w:type="spellStart"/>
            <w:r>
              <w:rPr>
                <w:lang w:val="en-US"/>
              </w:rPr>
              <w:t>samregion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B45512" w:rsidRPr="007A1F9D" w:rsidRDefault="00B45512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  <w:p w:rsidR="00B45512" w:rsidRPr="007A1F9D" w:rsidRDefault="001D731B">
            <w:pPr>
              <w:ind w:firstLine="1026"/>
              <w:rPr>
                <w:rFonts w:ascii="Tahoma" w:hAnsi="Tahoma" w:cs="Tahoma"/>
                <w:color w:val="FFFFFF" w:themeColor="background1"/>
                <w:sz w:val="16"/>
                <w:szCs w:val="16"/>
              </w:rPr>
            </w:pPr>
            <w:r w:rsidRPr="007A1F9D">
              <w:rPr>
                <w:rFonts w:ascii="Tahoma" w:hAnsi="Tahoma" w:cs="Tahoma"/>
                <w:color w:val="FFFFFF" w:themeColor="background1"/>
                <w:sz w:val="16"/>
                <w:szCs w:val="16"/>
              </w:rPr>
              <w:t>[МЕСТО ДЛЯ ШТАМПА]</w:t>
            </w:r>
          </w:p>
          <w:p w:rsidR="00B45512" w:rsidRDefault="00B45512">
            <w:pPr>
              <w:jc w:val="center"/>
            </w:pPr>
          </w:p>
          <w:p w:rsidR="00B45512" w:rsidRDefault="00F76F09">
            <w:pPr>
              <w:jc w:val="center"/>
            </w:pPr>
            <w:r>
              <w:t>на № ___________________от</w:t>
            </w:r>
            <w:r w:rsidR="001D731B">
              <w:t>________________</w:t>
            </w:r>
          </w:p>
        </w:tc>
        <w:tc>
          <w:tcPr>
            <w:tcW w:w="4488" w:type="dxa"/>
          </w:tcPr>
          <w:p w:rsidR="00F76F09" w:rsidRDefault="00F76F09" w:rsidP="003339AF">
            <w:pPr>
              <w:pStyle w:val="af8"/>
              <w:ind w:left="34"/>
            </w:pPr>
          </w:p>
          <w:p w:rsidR="003339AF" w:rsidRDefault="003339AF" w:rsidP="003339AF">
            <w:pPr>
              <w:pStyle w:val="af8"/>
              <w:ind w:left="34"/>
            </w:pPr>
          </w:p>
          <w:p w:rsidR="003339AF" w:rsidRDefault="003339AF" w:rsidP="003339AF">
            <w:pPr>
              <w:pStyle w:val="af8"/>
              <w:ind w:left="34"/>
            </w:pPr>
          </w:p>
          <w:p w:rsidR="003339AF" w:rsidRDefault="003339AF" w:rsidP="003339AF">
            <w:pPr>
              <w:pStyle w:val="af8"/>
              <w:ind w:left="34"/>
            </w:pPr>
          </w:p>
          <w:p w:rsidR="008F2552" w:rsidRDefault="008F2552" w:rsidP="003339AF">
            <w:pPr>
              <w:pStyle w:val="af8"/>
              <w:ind w:left="34"/>
            </w:pPr>
          </w:p>
          <w:p w:rsidR="00D27D55" w:rsidRPr="0034690F" w:rsidRDefault="006C6C8E" w:rsidP="00D27D55">
            <w:pPr>
              <w:pStyle w:val="af8"/>
            </w:pPr>
            <w:r>
              <w:t>А</w:t>
            </w:r>
            <w:r w:rsidR="00340B65" w:rsidRPr="008A237F">
              <w:t>дминистраци</w:t>
            </w:r>
            <w:r>
              <w:t>я</w:t>
            </w:r>
            <w:r w:rsidR="00340B65" w:rsidRPr="008A237F">
              <w:t xml:space="preserve"> </w:t>
            </w:r>
            <w:r w:rsidR="00D27D55">
              <w:t>сельского</w:t>
            </w:r>
            <w:r w:rsidR="00D27D55" w:rsidRPr="0034690F">
              <w:t xml:space="preserve"> поселения </w:t>
            </w:r>
            <w:r w:rsidR="00653808">
              <w:t xml:space="preserve">Александровка </w:t>
            </w:r>
            <w:r w:rsidR="00653808" w:rsidRPr="0034690F">
              <w:t xml:space="preserve">муниципального района </w:t>
            </w:r>
            <w:proofErr w:type="gramStart"/>
            <w:r w:rsidR="00653808">
              <w:t>Ставропольский</w:t>
            </w:r>
            <w:proofErr w:type="gramEnd"/>
            <w:r w:rsidR="00653808">
              <w:t xml:space="preserve"> </w:t>
            </w:r>
            <w:r w:rsidR="00653808" w:rsidRPr="0034690F">
              <w:t xml:space="preserve"> Самарской области</w:t>
            </w:r>
            <w:r w:rsidR="00653808" w:rsidRPr="0034690F">
              <w:t xml:space="preserve"> </w:t>
            </w:r>
          </w:p>
          <w:p w:rsidR="00D27D55" w:rsidRDefault="00D27D55" w:rsidP="00D27D55">
            <w:pPr>
              <w:pStyle w:val="af8"/>
            </w:pPr>
          </w:p>
          <w:p w:rsidR="00653808" w:rsidRPr="0034690F" w:rsidRDefault="00653808" w:rsidP="00D27D55">
            <w:pPr>
              <w:pStyle w:val="af8"/>
            </w:pPr>
          </w:p>
          <w:p w:rsidR="00B45512" w:rsidRDefault="00653808" w:rsidP="00340B65">
            <w:pPr>
              <w:pStyle w:val="af8"/>
              <w:spacing w:line="360" w:lineRule="auto"/>
              <w:ind w:left="34"/>
            </w:pPr>
            <w:r w:rsidRPr="00F473BA">
              <w:rPr>
                <w:u w:val="single"/>
              </w:rPr>
              <w:t>AdmAlex20111@yandex.ru</w:t>
            </w:r>
            <w:r>
              <w:t xml:space="preserve"> </w:t>
            </w:r>
          </w:p>
        </w:tc>
      </w:tr>
    </w:tbl>
    <w:p w:rsidR="007A1F9D" w:rsidRDefault="007A1F9D"/>
    <w:p w:rsidR="002E53C0" w:rsidRDefault="002E53C0" w:rsidP="00852501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B96957" w:rsidRPr="003115EB" w:rsidRDefault="00B96957" w:rsidP="00852501">
      <w:pPr>
        <w:autoSpaceDE w:val="0"/>
        <w:autoSpaceDN w:val="0"/>
        <w:adjustRightInd w:val="0"/>
        <w:ind w:firstLine="709"/>
        <w:jc w:val="center"/>
        <w:rPr>
          <w:sz w:val="20"/>
          <w:szCs w:val="20"/>
        </w:rPr>
      </w:pPr>
    </w:p>
    <w:p w:rsidR="00481A1B" w:rsidRDefault="002E53C0" w:rsidP="00113386">
      <w:pPr>
        <w:spacing w:line="360" w:lineRule="auto"/>
        <w:ind w:firstLine="709"/>
        <w:jc w:val="both"/>
        <w:rPr>
          <w:sz w:val="28"/>
          <w:szCs w:val="28"/>
        </w:rPr>
      </w:pPr>
      <w:r w:rsidRPr="00CB3339">
        <w:rPr>
          <w:sz w:val="28"/>
          <w:szCs w:val="28"/>
        </w:rPr>
        <w:t>Министерство градостроительной политики Самарской</w:t>
      </w:r>
      <w:r w:rsidR="00B96957">
        <w:rPr>
          <w:sz w:val="28"/>
          <w:szCs w:val="28"/>
        </w:rPr>
        <w:t xml:space="preserve"> области </w:t>
      </w:r>
      <w:r w:rsidR="00B96957">
        <w:rPr>
          <w:sz w:val="28"/>
          <w:szCs w:val="28"/>
        </w:rPr>
        <w:br/>
        <w:t>(далее – м</w:t>
      </w:r>
      <w:r>
        <w:rPr>
          <w:sz w:val="28"/>
          <w:szCs w:val="28"/>
        </w:rPr>
        <w:t xml:space="preserve">инистерство) </w:t>
      </w:r>
      <w:r w:rsidR="00113386">
        <w:rPr>
          <w:sz w:val="28"/>
          <w:szCs w:val="28"/>
        </w:rPr>
        <w:t xml:space="preserve">сообщает Вам о принятом </w:t>
      </w:r>
      <w:proofErr w:type="gramStart"/>
      <w:r w:rsidR="00113386">
        <w:rPr>
          <w:sz w:val="28"/>
          <w:szCs w:val="28"/>
        </w:rPr>
        <w:t>решении</w:t>
      </w:r>
      <w:proofErr w:type="gramEnd"/>
      <w:r w:rsidR="00113386">
        <w:rPr>
          <w:sz w:val="28"/>
          <w:szCs w:val="28"/>
        </w:rPr>
        <w:t xml:space="preserve"> о </w:t>
      </w:r>
      <w:r w:rsidR="00D27D55" w:rsidRPr="00437068">
        <w:rPr>
          <w:sz w:val="28"/>
          <w:szCs w:val="28"/>
        </w:rPr>
        <w:t xml:space="preserve">подготовке проекта о внесении изменений в Правила землепользования и застройки </w:t>
      </w:r>
      <w:r w:rsidR="00D27D55">
        <w:rPr>
          <w:sz w:val="28"/>
          <w:szCs w:val="28"/>
        </w:rPr>
        <w:t>сельского</w:t>
      </w:r>
      <w:r w:rsidR="00D27D55" w:rsidRPr="00000424">
        <w:rPr>
          <w:sz w:val="28"/>
          <w:szCs w:val="28"/>
        </w:rPr>
        <w:t xml:space="preserve"> поселения </w:t>
      </w:r>
      <w:r w:rsidR="00653808">
        <w:rPr>
          <w:sz w:val="28"/>
        </w:rPr>
        <w:t xml:space="preserve">Александровка муниципального района Ставропольский Самарской области, </w:t>
      </w:r>
      <w:r w:rsidR="00653808" w:rsidRPr="00EF28EF">
        <w:rPr>
          <w:sz w:val="28"/>
        </w:rPr>
        <w:t xml:space="preserve">утвержденные решением Собрания представителей сельского поселения </w:t>
      </w:r>
      <w:r w:rsidR="00653808">
        <w:rPr>
          <w:sz w:val="28"/>
        </w:rPr>
        <w:t>Александровка</w:t>
      </w:r>
      <w:r w:rsidR="00653808" w:rsidRPr="00EF28EF">
        <w:rPr>
          <w:sz w:val="28"/>
        </w:rPr>
        <w:t xml:space="preserve"> муниципального района </w:t>
      </w:r>
      <w:r w:rsidR="00653808">
        <w:rPr>
          <w:sz w:val="28"/>
        </w:rPr>
        <w:t xml:space="preserve">Ставропольский Самарской области от 30.12.2013 № </w:t>
      </w:r>
      <w:r w:rsidR="00653808">
        <w:rPr>
          <w:sz w:val="28"/>
        </w:rPr>
        <w:t>100</w:t>
      </w:r>
      <w:r w:rsidR="00ED238A">
        <w:rPr>
          <w:sz w:val="28"/>
          <w:szCs w:val="28"/>
        </w:rPr>
        <w:t xml:space="preserve"> </w:t>
      </w:r>
      <w:r w:rsidR="007E03F6">
        <w:rPr>
          <w:sz w:val="28"/>
          <w:szCs w:val="28"/>
        </w:rPr>
        <w:t>(далее – Пр</w:t>
      </w:r>
      <w:r w:rsidR="00B96957">
        <w:rPr>
          <w:sz w:val="28"/>
          <w:szCs w:val="28"/>
        </w:rPr>
        <w:t>авила) и направляет Вам Приказ м</w:t>
      </w:r>
      <w:r w:rsidR="007E03F6">
        <w:rPr>
          <w:sz w:val="28"/>
          <w:szCs w:val="28"/>
        </w:rPr>
        <w:t xml:space="preserve">инистерства от </w:t>
      </w:r>
      <w:r w:rsidR="00ED238A">
        <w:rPr>
          <w:sz w:val="28"/>
          <w:szCs w:val="28"/>
        </w:rPr>
        <w:t>2</w:t>
      </w:r>
      <w:r w:rsidR="00653808">
        <w:rPr>
          <w:sz w:val="28"/>
          <w:szCs w:val="28"/>
        </w:rPr>
        <w:t>4</w:t>
      </w:r>
      <w:r w:rsidR="00801426">
        <w:rPr>
          <w:sz w:val="28"/>
          <w:szCs w:val="28"/>
        </w:rPr>
        <w:t>.0</w:t>
      </w:r>
      <w:r w:rsidR="00FA42A0">
        <w:rPr>
          <w:sz w:val="28"/>
          <w:szCs w:val="28"/>
        </w:rPr>
        <w:t>7</w:t>
      </w:r>
      <w:r w:rsidR="00743C48">
        <w:rPr>
          <w:sz w:val="28"/>
          <w:szCs w:val="28"/>
        </w:rPr>
        <w:t>.2026</w:t>
      </w:r>
      <w:r w:rsidR="007E03F6">
        <w:rPr>
          <w:sz w:val="28"/>
          <w:szCs w:val="28"/>
        </w:rPr>
        <w:t xml:space="preserve"> №</w:t>
      </w:r>
      <w:r w:rsidR="00653808">
        <w:rPr>
          <w:sz w:val="28"/>
          <w:szCs w:val="28"/>
        </w:rPr>
        <w:t>614</w:t>
      </w:r>
      <w:r w:rsidR="007E03F6">
        <w:rPr>
          <w:sz w:val="28"/>
          <w:szCs w:val="28"/>
        </w:rPr>
        <w:t>-п «</w:t>
      </w:r>
      <w:r w:rsidR="00ED238A" w:rsidRPr="00ED238A">
        <w:rPr>
          <w:sz w:val="28"/>
          <w:szCs w:val="28"/>
        </w:rPr>
        <w:t xml:space="preserve">О </w:t>
      </w:r>
      <w:r w:rsidR="00D27D55" w:rsidRPr="00437068">
        <w:rPr>
          <w:sz w:val="28"/>
          <w:szCs w:val="28"/>
        </w:rPr>
        <w:t xml:space="preserve">подготовке проекта о </w:t>
      </w:r>
      <w:proofErr w:type="gramStart"/>
      <w:r w:rsidR="00D27D55" w:rsidRPr="00437068">
        <w:rPr>
          <w:sz w:val="28"/>
          <w:szCs w:val="28"/>
        </w:rPr>
        <w:t>внесении</w:t>
      </w:r>
      <w:proofErr w:type="gramEnd"/>
      <w:r w:rsidR="00D27D55" w:rsidRPr="00437068">
        <w:rPr>
          <w:sz w:val="28"/>
          <w:szCs w:val="28"/>
        </w:rPr>
        <w:t xml:space="preserve"> изменений в Правила землепользования и застройки </w:t>
      </w:r>
      <w:r w:rsidR="00D27D55">
        <w:rPr>
          <w:sz w:val="28"/>
          <w:szCs w:val="28"/>
        </w:rPr>
        <w:t>сельского</w:t>
      </w:r>
      <w:r w:rsidR="00D27D55" w:rsidRPr="00000424">
        <w:rPr>
          <w:sz w:val="28"/>
          <w:szCs w:val="28"/>
        </w:rPr>
        <w:t xml:space="preserve"> поселения </w:t>
      </w:r>
      <w:r w:rsidR="00653808">
        <w:rPr>
          <w:sz w:val="28"/>
        </w:rPr>
        <w:t xml:space="preserve">Александровка муниципального района Ставропольский Самарской области, </w:t>
      </w:r>
      <w:r w:rsidR="00653808" w:rsidRPr="00EF28EF">
        <w:rPr>
          <w:sz w:val="28"/>
        </w:rPr>
        <w:t xml:space="preserve">утвержденные решением Собрания представителей сельского поселения </w:t>
      </w:r>
      <w:r w:rsidR="00653808">
        <w:rPr>
          <w:sz w:val="28"/>
        </w:rPr>
        <w:t>Александровка</w:t>
      </w:r>
      <w:r w:rsidR="00653808" w:rsidRPr="00EF28EF">
        <w:rPr>
          <w:sz w:val="28"/>
        </w:rPr>
        <w:t xml:space="preserve"> муниципального района </w:t>
      </w:r>
      <w:r w:rsidR="00653808">
        <w:rPr>
          <w:sz w:val="28"/>
        </w:rPr>
        <w:t>Ставропольский Самарской области от 30.12.2013 № 100</w:t>
      </w:r>
      <w:r w:rsidR="007E03F6">
        <w:rPr>
          <w:sz w:val="28"/>
          <w:szCs w:val="28"/>
        </w:rPr>
        <w:t>»</w:t>
      </w:r>
      <w:r w:rsidR="00481A1B">
        <w:rPr>
          <w:sz w:val="28"/>
          <w:szCs w:val="28"/>
        </w:rPr>
        <w:t xml:space="preserve"> (далее – Приказ).</w:t>
      </w:r>
    </w:p>
    <w:p w:rsidR="00D705A7" w:rsidRDefault="00481A1B" w:rsidP="001133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4 Приказа направляем в Ваш адрес Сообщение о принятом решении о подготовке проекта о внесении изменений в Правила для дальнейшей работы.</w:t>
      </w:r>
    </w:p>
    <w:p w:rsidR="00481A1B" w:rsidRDefault="00481A1B" w:rsidP="0011338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Предложения заинтересованных лиц по подготовке проекта о внесении изменений в Правила направляются в письменном виде почтой, посредством информационно – телекоммуникационных сетей общего пользования в Комиссию по подготовке проекта правил землепользования и застройки </w:t>
      </w:r>
      <w:r w:rsidR="00ED238A" w:rsidRPr="00ED238A">
        <w:rPr>
          <w:sz w:val="28"/>
          <w:szCs w:val="28"/>
        </w:rPr>
        <w:lastRenderedPageBreak/>
        <w:t xml:space="preserve">сельского поселения </w:t>
      </w:r>
      <w:r w:rsidR="00653808">
        <w:rPr>
          <w:sz w:val="28"/>
        </w:rPr>
        <w:t>Александровка</w:t>
      </w:r>
      <w:r w:rsidR="00653808" w:rsidRPr="00ED238A">
        <w:rPr>
          <w:sz w:val="28"/>
          <w:szCs w:val="28"/>
        </w:rPr>
        <w:t xml:space="preserve"> </w:t>
      </w:r>
      <w:r w:rsidR="00ED238A" w:rsidRPr="00ED238A">
        <w:rPr>
          <w:sz w:val="28"/>
          <w:szCs w:val="28"/>
        </w:rPr>
        <w:t>муниципального района Ставропольский Самарской области</w:t>
      </w:r>
      <w:r w:rsidR="00366BB4" w:rsidRPr="00FA42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DD6B8B">
        <w:rPr>
          <w:sz w:val="28"/>
          <w:szCs w:val="28"/>
        </w:rPr>
        <w:t xml:space="preserve">период с </w:t>
      </w:r>
      <w:r w:rsidR="00ED238A">
        <w:rPr>
          <w:sz w:val="28"/>
          <w:szCs w:val="28"/>
        </w:rPr>
        <w:t>2</w:t>
      </w:r>
      <w:r w:rsidR="00653808">
        <w:rPr>
          <w:sz w:val="28"/>
          <w:szCs w:val="28"/>
        </w:rPr>
        <w:t>7</w:t>
      </w:r>
      <w:r w:rsidR="00801426">
        <w:rPr>
          <w:sz w:val="28"/>
          <w:szCs w:val="28"/>
        </w:rPr>
        <w:t>.0</w:t>
      </w:r>
      <w:r w:rsidR="00FA42A0">
        <w:rPr>
          <w:sz w:val="28"/>
          <w:szCs w:val="28"/>
        </w:rPr>
        <w:t>7</w:t>
      </w:r>
      <w:r w:rsidR="00DD6B8B">
        <w:rPr>
          <w:sz w:val="28"/>
          <w:szCs w:val="28"/>
        </w:rPr>
        <w:t xml:space="preserve">.2026 по </w:t>
      </w:r>
      <w:r w:rsidR="00653808">
        <w:rPr>
          <w:sz w:val="28"/>
          <w:szCs w:val="28"/>
        </w:rPr>
        <w:t>03</w:t>
      </w:r>
      <w:r w:rsidR="00801426">
        <w:rPr>
          <w:sz w:val="28"/>
          <w:szCs w:val="28"/>
        </w:rPr>
        <w:t>.0</w:t>
      </w:r>
      <w:r w:rsidR="00653808">
        <w:rPr>
          <w:sz w:val="28"/>
          <w:szCs w:val="28"/>
        </w:rPr>
        <w:t>8</w:t>
      </w:r>
      <w:r w:rsidR="00DD6B8B">
        <w:rPr>
          <w:sz w:val="28"/>
          <w:szCs w:val="28"/>
        </w:rPr>
        <w:t>.2026</w:t>
      </w:r>
      <w:r>
        <w:rPr>
          <w:sz w:val="28"/>
          <w:szCs w:val="28"/>
        </w:rPr>
        <w:t xml:space="preserve"> года.</w:t>
      </w:r>
      <w:proofErr w:type="gramEnd"/>
    </w:p>
    <w:p w:rsidR="00D705A7" w:rsidRDefault="00D705A7" w:rsidP="004100E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Сообщение о принятом </w:t>
      </w:r>
      <w:proofErr w:type="gramStart"/>
      <w:r>
        <w:rPr>
          <w:sz w:val="28"/>
          <w:szCs w:val="28"/>
        </w:rPr>
        <w:t>решении</w:t>
      </w:r>
      <w:proofErr w:type="gramEnd"/>
      <w:r>
        <w:rPr>
          <w:sz w:val="28"/>
          <w:szCs w:val="28"/>
        </w:rPr>
        <w:t xml:space="preserve"> о подготовке проекта о внесении изменений в Правила </w:t>
      </w:r>
      <w:r w:rsidR="00481A1B">
        <w:rPr>
          <w:sz w:val="28"/>
          <w:szCs w:val="28"/>
        </w:rPr>
        <w:t xml:space="preserve">будет </w:t>
      </w:r>
      <w:r>
        <w:rPr>
          <w:sz w:val="28"/>
          <w:szCs w:val="28"/>
        </w:rPr>
        <w:t xml:space="preserve">размещено на официальном сайте </w:t>
      </w:r>
      <w:r w:rsidR="00B96957">
        <w:rPr>
          <w:sz w:val="28"/>
          <w:szCs w:val="28"/>
        </w:rPr>
        <w:t>м</w:t>
      </w:r>
      <w:r>
        <w:rPr>
          <w:sz w:val="28"/>
          <w:szCs w:val="28"/>
        </w:rPr>
        <w:t xml:space="preserve">инистерства </w:t>
      </w:r>
      <w:r w:rsidR="00ED238A">
        <w:rPr>
          <w:sz w:val="28"/>
          <w:szCs w:val="28"/>
        </w:rPr>
        <w:t>2</w:t>
      </w:r>
      <w:r w:rsidR="00653808">
        <w:rPr>
          <w:sz w:val="28"/>
          <w:szCs w:val="28"/>
        </w:rPr>
        <w:t>7</w:t>
      </w:r>
      <w:r w:rsidR="00801426">
        <w:rPr>
          <w:sz w:val="28"/>
          <w:szCs w:val="28"/>
        </w:rPr>
        <w:t>.0</w:t>
      </w:r>
      <w:r w:rsidR="00FA42A0">
        <w:rPr>
          <w:sz w:val="28"/>
          <w:szCs w:val="28"/>
        </w:rPr>
        <w:t>7</w:t>
      </w:r>
      <w:r w:rsidR="00481A1B">
        <w:rPr>
          <w:sz w:val="28"/>
          <w:szCs w:val="28"/>
        </w:rPr>
        <w:t>.2026</w:t>
      </w:r>
      <w:r>
        <w:rPr>
          <w:sz w:val="28"/>
          <w:szCs w:val="28"/>
        </w:rPr>
        <w:t xml:space="preserve"> года.</w:t>
      </w:r>
    </w:p>
    <w:p w:rsidR="004100E5" w:rsidRDefault="00481A1B" w:rsidP="004100E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</w:t>
      </w:r>
      <w:r w:rsidR="00FA42A0"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 xml:space="preserve">: </w:t>
      </w:r>
      <w:r w:rsidR="00FA42A0">
        <w:rPr>
          <w:rFonts w:eastAsia="Calibri"/>
          <w:sz w:val="28"/>
          <w:szCs w:val="28"/>
          <w:lang w:eastAsia="en-US"/>
        </w:rPr>
        <w:t xml:space="preserve">1. Приказ </w:t>
      </w:r>
      <w:r>
        <w:rPr>
          <w:rFonts w:eastAsia="Calibri"/>
          <w:sz w:val="28"/>
          <w:szCs w:val="28"/>
          <w:lang w:eastAsia="en-US"/>
        </w:rPr>
        <w:t xml:space="preserve">на </w:t>
      </w:r>
      <w:r w:rsidR="00653808">
        <w:rPr>
          <w:rFonts w:eastAsia="Calibri"/>
          <w:sz w:val="28"/>
          <w:szCs w:val="28"/>
          <w:lang w:eastAsia="en-US"/>
        </w:rPr>
        <w:t>5</w:t>
      </w:r>
      <w:bookmarkStart w:id="0" w:name="_GoBack"/>
      <w:bookmarkEnd w:id="0"/>
      <w:r w:rsidR="004100E5">
        <w:rPr>
          <w:rFonts w:eastAsia="Calibri"/>
          <w:sz w:val="28"/>
          <w:szCs w:val="28"/>
          <w:lang w:eastAsia="en-US"/>
        </w:rPr>
        <w:t xml:space="preserve"> л. в 1 экз.</w:t>
      </w:r>
      <w:r w:rsidR="00FA42A0">
        <w:rPr>
          <w:rFonts w:eastAsia="Calibri"/>
          <w:sz w:val="28"/>
          <w:szCs w:val="28"/>
          <w:lang w:eastAsia="en-US"/>
        </w:rPr>
        <w:t>;</w:t>
      </w:r>
    </w:p>
    <w:p w:rsidR="00FA42A0" w:rsidRPr="00CB3339" w:rsidRDefault="00FA42A0" w:rsidP="00FA42A0">
      <w:pPr>
        <w:ind w:firstLine="241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Сообщение на 2 л. в 1 экз.</w:t>
      </w:r>
    </w:p>
    <w:p w:rsidR="002E53C0" w:rsidRPr="003339AF" w:rsidRDefault="002E53C0" w:rsidP="002E53C0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3339AF" w:rsidRPr="003339AF" w:rsidRDefault="003339AF" w:rsidP="002E53C0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2E53C0" w:rsidRPr="003339AF" w:rsidRDefault="002E53C0" w:rsidP="002E53C0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af6"/>
        <w:tblW w:w="9299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4338"/>
        <w:gridCol w:w="2183"/>
      </w:tblGrid>
      <w:tr w:rsidR="002E53C0" w:rsidRPr="001075F9" w:rsidTr="00C75515">
        <w:trPr>
          <w:cantSplit/>
          <w:trHeight w:val="20"/>
        </w:trPr>
        <w:tc>
          <w:tcPr>
            <w:tcW w:w="2778" w:type="dxa"/>
            <w:tcMar>
              <w:left w:w="57" w:type="dxa"/>
              <w:right w:w="57" w:type="dxa"/>
            </w:tcMar>
          </w:tcPr>
          <w:p w:rsidR="00BF2BB9" w:rsidRDefault="00801426" w:rsidP="00BF2BB9">
            <w:pPr>
              <w:pStyle w:val="afd"/>
              <w:ind w:left="0" w:right="9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Руководитель</w:t>
            </w:r>
          </w:p>
          <w:p w:rsidR="002E53C0" w:rsidRPr="001075F9" w:rsidRDefault="004100E5" w:rsidP="00BF2BB9">
            <w:pPr>
              <w:pStyle w:val="afd"/>
              <w:ind w:left="0" w:right="98" w:firstLine="0"/>
              <w:jc w:val="center"/>
              <w:rPr>
                <w:spacing w:val="-4"/>
                <w:position w:val="-14"/>
                <w:szCs w:val="28"/>
              </w:rPr>
            </w:pPr>
            <w:r>
              <w:rPr>
                <w:szCs w:val="28"/>
              </w:rPr>
              <w:t>управления территориального планирования</w:t>
            </w:r>
          </w:p>
        </w:tc>
        <w:tc>
          <w:tcPr>
            <w:tcW w:w="4338" w:type="dxa"/>
            <w:tcMar>
              <w:left w:w="57" w:type="dxa"/>
              <w:right w:w="57" w:type="dxa"/>
            </w:tcMar>
          </w:tcPr>
          <w:p w:rsidR="002E53C0" w:rsidRPr="001075F9" w:rsidRDefault="002E53C0" w:rsidP="00C75515">
            <w:pPr>
              <w:keepNext/>
              <w:keepLines/>
              <w:ind w:left="-106"/>
              <w:rPr>
                <w:color w:val="FFFFFF" w:themeColor="background1"/>
                <w:spacing w:val="-4"/>
                <w:sz w:val="28"/>
                <w:szCs w:val="28"/>
              </w:rPr>
            </w:pPr>
            <w:r w:rsidRPr="001075F9">
              <w:rPr>
                <w:color w:val="FFFFFF" w:themeColor="background1"/>
                <w:sz w:val="28"/>
                <w:szCs w:val="28"/>
              </w:rPr>
              <w:t>[[МЕСТО ДЛЯ ПОДПИСИ]</w:t>
            </w:r>
          </w:p>
          <w:p w:rsidR="002E53C0" w:rsidRPr="001075F9" w:rsidRDefault="002E53C0" w:rsidP="00C75515">
            <w:pPr>
              <w:keepNext/>
              <w:keepLines/>
              <w:rPr>
                <w:color w:val="FFFFFF" w:themeColor="background1"/>
                <w:spacing w:val="-4"/>
                <w:sz w:val="28"/>
                <w:szCs w:val="28"/>
              </w:rPr>
            </w:pPr>
          </w:p>
          <w:p w:rsidR="002E53C0" w:rsidRPr="001075F9" w:rsidRDefault="002E53C0" w:rsidP="00C75515">
            <w:pPr>
              <w:keepNext/>
              <w:keepLines/>
              <w:rPr>
                <w:color w:val="A6A6A6" w:themeColor="background1" w:themeShade="A6"/>
                <w:spacing w:val="-4"/>
                <w:sz w:val="28"/>
                <w:szCs w:val="28"/>
              </w:rPr>
            </w:pPr>
          </w:p>
        </w:tc>
        <w:tc>
          <w:tcPr>
            <w:tcW w:w="2183" w:type="dxa"/>
            <w:tcMar>
              <w:left w:w="57" w:type="dxa"/>
              <w:right w:w="57" w:type="dxa"/>
            </w:tcMar>
          </w:tcPr>
          <w:p w:rsidR="00A5545C" w:rsidRDefault="00A5545C" w:rsidP="00C75515">
            <w:pPr>
              <w:keepNext/>
              <w:keepLines/>
              <w:ind w:left="-199" w:right="85"/>
              <w:jc w:val="right"/>
              <w:rPr>
                <w:spacing w:val="-4"/>
                <w:sz w:val="28"/>
                <w:szCs w:val="28"/>
              </w:rPr>
            </w:pPr>
          </w:p>
          <w:p w:rsidR="002E53C0" w:rsidRPr="001075F9" w:rsidRDefault="00801426" w:rsidP="00C75515">
            <w:pPr>
              <w:keepNext/>
              <w:keepLines/>
              <w:ind w:left="-199" w:right="85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А.С.Гниломедов</w:t>
            </w:r>
          </w:p>
          <w:p w:rsidR="002E53C0" w:rsidRPr="001075F9" w:rsidRDefault="002E53C0" w:rsidP="00C75515">
            <w:pPr>
              <w:keepNext/>
              <w:keepLines/>
              <w:ind w:left="-199"/>
              <w:jc w:val="right"/>
              <w:rPr>
                <w:spacing w:val="-4"/>
                <w:sz w:val="28"/>
                <w:szCs w:val="28"/>
              </w:rPr>
            </w:pPr>
          </w:p>
          <w:p w:rsidR="002E53C0" w:rsidRPr="001075F9" w:rsidRDefault="002E53C0" w:rsidP="00C75515">
            <w:pPr>
              <w:keepNext/>
              <w:keepLines/>
              <w:ind w:left="-199" w:right="284"/>
              <w:jc w:val="right"/>
              <w:rPr>
                <w:sz w:val="28"/>
                <w:szCs w:val="28"/>
              </w:rPr>
            </w:pPr>
          </w:p>
        </w:tc>
      </w:tr>
      <w:tr w:rsidR="002E53C0" w:rsidRPr="001075F9" w:rsidTr="00C75515">
        <w:trPr>
          <w:cantSplit/>
          <w:trHeight w:val="20"/>
        </w:trPr>
        <w:tc>
          <w:tcPr>
            <w:tcW w:w="2778" w:type="dxa"/>
            <w:tcMar>
              <w:left w:w="57" w:type="dxa"/>
              <w:right w:w="57" w:type="dxa"/>
            </w:tcMar>
          </w:tcPr>
          <w:p w:rsidR="002E53C0" w:rsidRPr="001075F9" w:rsidRDefault="002E53C0" w:rsidP="00C75515">
            <w:pPr>
              <w:pStyle w:val="afd"/>
              <w:ind w:left="0" w:right="98" w:firstLine="0"/>
              <w:rPr>
                <w:szCs w:val="28"/>
              </w:rPr>
            </w:pPr>
          </w:p>
        </w:tc>
        <w:tc>
          <w:tcPr>
            <w:tcW w:w="4338" w:type="dxa"/>
            <w:tcMar>
              <w:left w:w="57" w:type="dxa"/>
              <w:right w:w="57" w:type="dxa"/>
            </w:tcMar>
          </w:tcPr>
          <w:p w:rsidR="002E53C0" w:rsidRPr="001075F9" w:rsidRDefault="002E53C0" w:rsidP="00C75515">
            <w:pPr>
              <w:keepNext/>
              <w:keepLines/>
              <w:ind w:left="-106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2183" w:type="dxa"/>
            <w:tcMar>
              <w:left w:w="57" w:type="dxa"/>
              <w:right w:w="57" w:type="dxa"/>
            </w:tcMar>
          </w:tcPr>
          <w:p w:rsidR="002E53C0" w:rsidRPr="001075F9" w:rsidRDefault="002E53C0" w:rsidP="00C75515">
            <w:pPr>
              <w:keepNext/>
              <w:keepLines/>
              <w:ind w:left="-199"/>
              <w:jc w:val="right"/>
              <w:rPr>
                <w:spacing w:val="-4"/>
                <w:sz w:val="28"/>
                <w:szCs w:val="28"/>
              </w:rPr>
            </w:pPr>
          </w:p>
        </w:tc>
      </w:tr>
    </w:tbl>
    <w:p w:rsidR="002E53C0" w:rsidRDefault="006C6C8E" w:rsidP="002E53C0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-448310</wp:posOffset>
                </wp:positionV>
                <wp:extent cx="647700" cy="40005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400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210.45pt;margin-top:-35.3pt;width:51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" fillcolor="white [3212]" stroked="f" strokeweight="1pt">
                <v:path arrowok="t"/>
              </v:rect>
            </w:pict>
          </mc:Fallback>
        </mc:AlternateContent>
      </w:r>
    </w:p>
    <w:p w:rsidR="00A5545C" w:rsidRDefault="00A5545C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4100E5" w:rsidRDefault="004100E5" w:rsidP="002E53C0">
      <w:pPr>
        <w:rPr>
          <w:sz w:val="28"/>
          <w:szCs w:val="28"/>
        </w:rPr>
      </w:pPr>
    </w:p>
    <w:p w:rsidR="00577A9F" w:rsidRDefault="00577A9F" w:rsidP="002E53C0">
      <w:pPr>
        <w:rPr>
          <w:sz w:val="28"/>
          <w:szCs w:val="28"/>
        </w:rPr>
      </w:pPr>
    </w:p>
    <w:p w:rsidR="00577A9F" w:rsidRDefault="00577A9F" w:rsidP="002E53C0">
      <w:pPr>
        <w:rPr>
          <w:sz w:val="28"/>
          <w:szCs w:val="28"/>
        </w:rPr>
      </w:pPr>
    </w:p>
    <w:p w:rsidR="00577A9F" w:rsidRDefault="00577A9F" w:rsidP="002E53C0">
      <w:pPr>
        <w:rPr>
          <w:sz w:val="28"/>
          <w:szCs w:val="28"/>
        </w:rPr>
      </w:pPr>
    </w:p>
    <w:p w:rsidR="002543E8" w:rsidRPr="002543E8" w:rsidRDefault="00FA42A0" w:rsidP="002E53C0">
      <w:pPr>
        <w:rPr>
          <w:rFonts w:eastAsia="Arial"/>
          <w:color w:val="000000"/>
          <w:spacing w:val="3"/>
          <w:sz w:val="20"/>
        </w:rPr>
      </w:pPr>
      <w:r>
        <w:rPr>
          <w:rFonts w:eastAsia="Arial"/>
          <w:color w:val="000000"/>
          <w:spacing w:val="3"/>
          <w:sz w:val="20"/>
        </w:rPr>
        <w:t>Казарцева Д.С</w:t>
      </w:r>
      <w:r w:rsidR="006A3E85" w:rsidRPr="001B4F63">
        <w:rPr>
          <w:rFonts w:eastAsia="Arial"/>
          <w:color w:val="000000"/>
          <w:spacing w:val="3"/>
          <w:sz w:val="20"/>
        </w:rPr>
        <w:t xml:space="preserve"> (846) 214-</w:t>
      </w:r>
      <w:r>
        <w:rPr>
          <w:rFonts w:eastAsia="Arial"/>
          <w:color w:val="000000"/>
          <w:spacing w:val="3"/>
          <w:sz w:val="20"/>
        </w:rPr>
        <w:t>58-22</w:t>
      </w:r>
    </w:p>
    <w:p w:rsidR="007A1F9D" w:rsidRPr="007A1F9D" w:rsidRDefault="007A1F9D" w:rsidP="00633DCD">
      <w:pPr>
        <w:spacing w:line="360" w:lineRule="auto"/>
        <w:rPr>
          <w:sz w:val="22"/>
        </w:rPr>
      </w:pPr>
    </w:p>
    <w:sectPr w:rsidR="007A1F9D" w:rsidRPr="007A1F9D" w:rsidSect="008119E0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E6E" w:rsidRDefault="00780E6E">
      <w:r>
        <w:separator/>
      </w:r>
    </w:p>
  </w:endnote>
  <w:endnote w:type="continuationSeparator" w:id="0">
    <w:p w:rsidR="00780E6E" w:rsidRDefault="0078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E6E" w:rsidRDefault="00780E6E">
      <w:r>
        <w:separator/>
      </w:r>
    </w:p>
  </w:footnote>
  <w:footnote w:type="continuationSeparator" w:id="0">
    <w:p w:rsidR="00780E6E" w:rsidRDefault="00780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1A5" w:rsidRDefault="002131A5" w:rsidP="00A5545C">
    <w:pPr>
      <w:pStyle w:val="a9"/>
    </w:pPr>
  </w:p>
  <w:p w:rsidR="002131A5" w:rsidRDefault="002131A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512"/>
    <w:rsid w:val="0000261B"/>
    <w:rsid w:val="00041EAB"/>
    <w:rsid w:val="00076389"/>
    <w:rsid w:val="000774F3"/>
    <w:rsid w:val="00081258"/>
    <w:rsid w:val="00087E35"/>
    <w:rsid w:val="000C2A99"/>
    <w:rsid w:val="000D5E09"/>
    <w:rsid w:val="000E6763"/>
    <w:rsid w:val="00106883"/>
    <w:rsid w:val="00113386"/>
    <w:rsid w:val="00151555"/>
    <w:rsid w:val="001632BF"/>
    <w:rsid w:val="00183702"/>
    <w:rsid w:val="001A1C54"/>
    <w:rsid w:val="001D04C7"/>
    <w:rsid w:val="001D49BC"/>
    <w:rsid w:val="001D731B"/>
    <w:rsid w:val="001E3012"/>
    <w:rsid w:val="001F61AD"/>
    <w:rsid w:val="002131A5"/>
    <w:rsid w:val="002277C0"/>
    <w:rsid w:val="002447E4"/>
    <w:rsid w:val="00246542"/>
    <w:rsid w:val="002543E8"/>
    <w:rsid w:val="00284355"/>
    <w:rsid w:val="002A39FC"/>
    <w:rsid w:val="002B7C3C"/>
    <w:rsid w:val="002C4CD6"/>
    <w:rsid w:val="002E53C0"/>
    <w:rsid w:val="003339AF"/>
    <w:rsid w:val="00340B65"/>
    <w:rsid w:val="00344CE3"/>
    <w:rsid w:val="00366BB4"/>
    <w:rsid w:val="00387746"/>
    <w:rsid w:val="003B2470"/>
    <w:rsid w:val="003D5B64"/>
    <w:rsid w:val="00401F09"/>
    <w:rsid w:val="004057EF"/>
    <w:rsid w:val="004100E5"/>
    <w:rsid w:val="00440061"/>
    <w:rsid w:val="004743A1"/>
    <w:rsid w:val="00475D46"/>
    <w:rsid w:val="00481A1B"/>
    <w:rsid w:val="00482952"/>
    <w:rsid w:val="004B023C"/>
    <w:rsid w:val="004B163B"/>
    <w:rsid w:val="004B4728"/>
    <w:rsid w:val="004C3AC7"/>
    <w:rsid w:val="004E113E"/>
    <w:rsid w:val="004E2B4F"/>
    <w:rsid w:val="004F1B29"/>
    <w:rsid w:val="005005B2"/>
    <w:rsid w:val="00503140"/>
    <w:rsid w:val="00530194"/>
    <w:rsid w:val="00573463"/>
    <w:rsid w:val="00577A9F"/>
    <w:rsid w:val="00593D9E"/>
    <w:rsid w:val="005B1AE8"/>
    <w:rsid w:val="005C23C7"/>
    <w:rsid w:val="00611FBD"/>
    <w:rsid w:val="00616FE4"/>
    <w:rsid w:val="00625364"/>
    <w:rsid w:val="0062679A"/>
    <w:rsid w:val="00633DCD"/>
    <w:rsid w:val="006356B6"/>
    <w:rsid w:val="00653808"/>
    <w:rsid w:val="00666A1A"/>
    <w:rsid w:val="00682DE7"/>
    <w:rsid w:val="00692B40"/>
    <w:rsid w:val="006A3E85"/>
    <w:rsid w:val="006C6C8E"/>
    <w:rsid w:val="006F5C92"/>
    <w:rsid w:val="00716586"/>
    <w:rsid w:val="00720A8E"/>
    <w:rsid w:val="00743C48"/>
    <w:rsid w:val="00767E01"/>
    <w:rsid w:val="00780E6E"/>
    <w:rsid w:val="007A1F9D"/>
    <w:rsid w:val="007A723B"/>
    <w:rsid w:val="007C78A9"/>
    <w:rsid w:val="007E03F6"/>
    <w:rsid w:val="00800944"/>
    <w:rsid w:val="00801426"/>
    <w:rsid w:val="008119E0"/>
    <w:rsid w:val="00827201"/>
    <w:rsid w:val="00843575"/>
    <w:rsid w:val="00852501"/>
    <w:rsid w:val="00864EA7"/>
    <w:rsid w:val="008A5DCF"/>
    <w:rsid w:val="008C0968"/>
    <w:rsid w:val="008F2552"/>
    <w:rsid w:val="00917DDF"/>
    <w:rsid w:val="00932BA7"/>
    <w:rsid w:val="009454F3"/>
    <w:rsid w:val="00951352"/>
    <w:rsid w:val="00971707"/>
    <w:rsid w:val="00972EA1"/>
    <w:rsid w:val="009A5811"/>
    <w:rsid w:val="009C655E"/>
    <w:rsid w:val="00A1604C"/>
    <w:rsid w:val="00A5545C"/>
    <w:rsid w:val="00A631CB"/>
    <w:rsid w:val="00A74170"/>
    <w:rsid w:val="00AD065C"/>
    <w:rsid w:val="00AD0A8A"/>
    <w:rsid w:val="00AE65BF"/>
    <w:rsid w:val="00AF0445"/>
    <w:rsid w:val="00B04D7E"/>
    <w:rsid w:val="00B12146"/>
    <w:rsid w:val="00B3099C"/>
    <w:rsid w:val="00B334F3"/>
    <w:rsid w:val="00B45512"/>
    <w:rsid w:val="00B72E1D"/>
    <w:rsid w:val="00B83B0C"/>
    <w:rsid w:val="00B85D2C"/>
    <w:rsid w:val="00B865C0"/>
    <w:rsid w:val="00B95167"/>
    <w:rsid w:val="00B96957"/>
    <w:rsid w:val="00BA27CC"/>
    <w:rsid w:val="00BB4AA3"/>
    <w:rsid w:val="00BF2BB9"/>
    <w:rsid w:val="00BF3B99"/>
    <w:rsid w:val="00BF4984"/>
    <w:rsid w:val="00C142FA"/>
    <w:rsid w:val="00C40120"/>
    <w:rsid w:val="00C56D5C"/>
    <w:rsid w:val="00CB2FE4"/>
    <w:rsid w:val="00CB400A"/>
    <w:rsid w:val="00CD46C9"/>
    <w:rsid w:val="00D16C2B"/>
    <w:rsid w:val="00D211F1"/>
    <w:rsid w:val="00D27D55"/>
    <w:rsid w:val="00D300C3"/>
    <w:rsid w:val="00D4445C"/>
    <w:rsid w:val="00D64245"/>
    <w:rsid w:val="00D705A7"/>
    <w:rsid w:val="00DC5E8B"/>
    <w:rsid w:val="00DD6B8B"/>
    <w:rsid w:val="00DE79D1"/>
    <w:rsid w:val="00E07B59"/>
    <w:rsid w:val="00E260D6"/>
    <w:rsid w:val="00E33E6B"/>
    <w:rsid w:val="00E55495"/>
    <w:rsid w:val="00E62C24"/>
    <w:rsid w:val="00E70AC4"/>
    <w:rsid w:val="00E97397"/>
    <w:rsid w:val="00EA04A3"/>
    <w:rsid w:val="00EB645C"/>
    <w:rsid w:val="00ED238A"/>
    <w:rsid w:val="00EE39EA"/>
    <w:rsid w:val="00EE65D5"/>
    <w:rsid w:val="00F00E1B"/>
    <w:rsid w:val="00F404C5"/>
    <w:rsid w:val="00F44E04"/>
    <w:rsid w:val="00F51163"/>
    <w:rsid w:val="00F7077A"/>
    <w:rsid w:val="00F76F09"/>
    <w:rsid w:val="00FA4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table" w:styleId="af6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basedOn w:val="a0"/>
    <w:rPr>
      <w:color w:val="0000FF"/>
      <w:u w:val="single"/>
    </w:rPr>
  </w:style>
  <w:style w:type="paragraph" w:styleId="af8">
    <w:name w:val="Subtitle"/>
    <w:basedOn w:val="a"/>
    <w:link w:val="af9"/>
    <w:qFormat/>
    <w:pPr>
      <w:widowControl w:val="0"/>
      <w:jc w:val="center"/>
    </w:pPr>
    <w:rPr>
      <w:sz w:val="28"/>
      <w:szCs w:val="20"/>
    </w:rPr>
  </w:style>
  <w:style w:type="character" w:customStyle="1" w:styleId="af9">
    <w:name w:val="Подзаголовок Знак"/>
    <w:link w:val="af8"/>
    <w:rPr>
      <w:sz w:val="28"/>
      <w:lang w:val="ru-RU" w:eastAsia="ru-RU" w:bidi="ar-SA"/>
    </w:rPr>
  </w:style>
  <w:style w:type="character" w:styleId="afa">
    <w:name w:val="Placeholder Text"/>
    <w:basedOn w:val="a0"/>
    <w:uiPriority w:val="99"/>
    <w:semiHidden/>
    <w:rPr>
      <w:color w:val="808080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  <w:style w:type="paragraph" w:styleId="afd">
    <w:name w:val="Body Text Indent"/>
    <w:basedOn w:val="a"/>
    <w:link w:val="afe"/>
    <w:pPr>
      <w:ind w:left="680" w:hanging="680"/>
      <w:jc w:val="both"/>
    </w:pPr>
    <w:rPr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Pr>
      <w:sz w:val="28"/>
    </w:rPr>
  </w:style>
  <w:style w:type="paragraph" w:styleId="aff">
    <w:name w:val="Normal (Web)"/>
    <w:basedOn w:val="a"/>
    <w:uiPriority w:val="99"/>
    <w:semiHidden/>
    <w:unhideWhenUsed/>
    <w:rsid w:val="002E53C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table" w:styleId="af6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basedOn w:val="a0"/>
    <w:rPr>
      <w:color w:val="0000FF"/>
      <w:u w:val="single"/>
    </w:rPr>
  </w:style>
  <w:style w:type="paragraph" w:styleId="af8">
    <w:name w:val="Subtitle"/>
    <w:basedOn w:val="a"/>
    <w:link w:val="af9"/>
    <w:qFormat/>
    <w:pPr>
      <w:widowControl w:val="0"/>
      <w:jc w:val="center"/>
    </w:pPr>
    <w:rPr>
      <w:sz w:val="28"/>
      <w:szCs w:val="20"/>
    </w:rPr>
  </w:style>
  <w:style w:type="character" w:customStyle="1" w:styleId="af9">
    <w:name w:val="Подзаголовок Знак"/>
    <w:link w:val="af8"/>
    <w:rPr>
      <w:sz w:val="28"/>
      <w:lang w:val="ru-RU" w:eastAsia="ru-RU" w:bidi="ar-SA"/>
    </w:rPr>
  </w:style>
  <w:style w:type="character" w:styleId="afa">
    <w:name w:val="Placeholder Text"/>
    <w:basedOn w:val="a0"/>
    <w:uiPriority w:val="99"/>
    <w:semiHidden/>
    <w:rPr>
      <w:color w:val="808080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  <w:style w:type="paragraph" w:styleId="afd">
    <w:name w:val="Body Text Indent"/>
    <w:basedOn w:val="a"/>
    <w:link w:val="afe"/>
    <w:pPr>
      <w:ind w:left="680" w:hanging="680"/>
      <w:jc w:val="both"/>
    </w:pPr>
    <w:rPr>
      <w:sz w:val="28"/>
      <w:szCs w:val="20"/>
    </w:rPr>
  </w:style>
  <w:style w:type="character" w:customStyle="1" w:styleId="afe">
    <w:name w:val="Основной текст с отступом Знак"/>
    <w:basedOn w:val="a0"/>
    <w:link w:val="afd"/>
    <w:rPr>
      <w:sz w:val="28"/>
    </w:rPr>
  </w:style>
  <w:style w:type="paragraph" w:styleId="aff">
    <w:name w:val="Normal (Web)"/>
    <w:basedOn w:val="a"/>
    <w:uiPriority w:val="99"/>
    <w:semiHidden/>
    <w:unhideWhenUsed/>
    <w:rsid w:val="002E53C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1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ООО ПрофИС</dc:creator>
  <cp:lastModifiedBy>Казарцева Дарья Сергеевна</cp:lastModifiedBy>
  <cp:revision>7</cp:revision>
  <cp:lastPrinted>2026-03-20T05:29:00Z</cp:lastPrinted>
  <dcterms:created xsi:type="dcterms:W3CDTF">2026-07-21T12:02:00Z</dcterms:created>
  <dcterms:modified xsi:type="dcterms:W3CDTF">2026-07-24T10:37:00Z</dcterms:modified>
</cp:coreProperties>
</file>